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EB" w:rsidRPr="006719EB" w:rsidRDefault="006719EB" w:rsidP="006719EB">
      <w:pPr>
        <w:pStyle w:val="Standard"/>
        <w:jc w:val="center"/>
        <w:rPr>
          <w:rFonts w:ascii="Arial" w:hAnsi="Arial" w:cs="Arial"/>
          <w:b/>
        </w:rPr>
      </w:pPr>
      <w:r w:rsidRPr="006719EB">
        <w:rPr>
          <w:rFonts w:ascii="Arial" w:hAnsi="Arial" w:cs="Arial"/>
          <w:b/>
        </w:rPr>
        <w:t>РОССИЙСКАЯ ФЕДЕРАЦИЯ</w:t>
      </w:r>
    </w:p>
    <w:p w:rsidR="006719EB" w:rsidRPr="006719EB" w:rsidRDefault="006719EB" w:rsidP="006719EB">
      <w:pPr>
        <w:pStyle w:val="Standard"/>
        <w:jc w:val="center"/>
        <w:rPr>
          <w:rFonts w:ascii="Arial" w:hAnsi="Arial" w:cs="Arial"/>
          <w:b/>
        </w:rPr>
      </w:pPr>
      <w:r w:rsidRPr="006719EB">
        <w:rPr>
          <w:rFonts w:ascii="Arial" w:hAnsi="Arial" w:cs="Arial"/>
          <w:b/>
        </w:rPr>
        <w:t>АДМИНИСТРАЦИЯ ВЕРХ-НЕНИНСКОГО СЕЛЬСОВЕТА</w:t>
      </w:r>
    </w:p>
    <w:p w:rsidR="006719EB" w:rsidRPr="006719EB" w:rsidRDefault="006719EB" w:rsidP="006719EB">
      <w:pPr>
        <w:pStyle w:val="Standard"/>
        <w:jc w:val="center"/>
        <w:rPr>
          <w:rFonts w:ascii="Arial" w:hAnsi="Arial" w:cs="Arial"/>
          <w:b/>
        </w:rPr>
      </w:pPr>
      <w:r w:rsidRPr="006719EB">
        <w:rPr>
          <w:rFonts w:ascii="Arial" w:hAnsi="Arial" w:cs="Arial"/>
          <w:b/>
        </w:rPr>
        <w:t>ЕЛЬЦОВСКОГО РАЙОНА АЛТАЙСКОГО КРАЯ</w:t>
      </w:r>
    </w:p>
    <w:p w:rsidR="006719EB" w:rsidRPr="006719EB" w:rsidRDefault="006719EB" w:rsidP="006719EB">
      <w:pPr>
        <w:pStyle w:val="Standard"/>
        <w:rPr>
          <w:rFonts w:ascii="Arial" w:hAnsi="Arial" w:cs="Arial"/>
          <w:lang w:val="ru-RU"/>
        </w:rPr>
      </w:pPr>
    </w:p>
    <w:p w:rsidR="006719EB" w:rsidRPr="006719EB" w:rsidRDefault="006719EB" w:rsidP="006719EB">
      <w:pPr>
        <w:pStyle w:val="Standard"/>
        <w:jc w:val="center"/>
        <w:rPr>
          <w:rFonts w:ascii="Arial" w:hAnsi="Arial" w:cs="Arial"/>
          <w:b/>
          <w:lang w:val="ru-RU"/>
        </w:rPr>
      </w:pPr>
      <w:r w:rsidRPr="006719EB">
        <w:rPr>
          <w:rFonts w:ascii="Arial" w:hAnsi="Arial" w:cs="Arial"/>
          <w:b/>
        </w:rPr>
        <w:t>П О С Т А Н О В Л Е Н И Е</w:t>
      </w:r>
    </w:p>
    <w:p w:rsidR="006719EB" w:rsidRPr="006719EB" w:rsidRDefault="006719EB" w:rsidP="006719EB">
      <w:pPr>
        <w:jc w:val="both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11.07.2020                                            с.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Верх-Неня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                                                    №  21</w:t>
      </w:r>
    </w:p>
    <w:p w:rsidR="006719EB" w:rsidRPr="006719EB" w:rsidRDefault="006719EB" w:rsidP="006719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368"/>
      </w:tblGrid>
      <w:tr w:rsidR="006719EB" w:rsidRPr="006719EB" w:rsidTr="008051D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9EB" w:rsidRPr="006719EB" w:rsidRDefault="006719EB" w:rsidP="008051D7">
            <w:pPr>
              <w:tabs>
                <w:tab w:val="left" w:pos="9356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6719EB">
              <w:rPr>
                <w:rFonts w:ascii="Arial" w:hAnsi="Arial" w:cs="Arial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  <w:p w:rsidR="006719EB" w:rsidRPr="006719EB" w:rsidRDefault="006719EB" w:rsidP="00805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719EB" w:rsidRPr="006719EB" w:rsidRDefault="006719EB" w:rsidP="008051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МО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Верх-Ненинский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719EB">
        <w:rPr>
          <w:rFonts w:ascii="Arial" w:hAnsi="Arial" w:cs="Arial"/>
          <w:sz w:val="24"/>
          <w:szCs w:val="24"/>
        </w:rPr>
        <w:t>Ельцовского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района Алтайского края и в целях обеспечения пожарной безопасности на территории МО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Верх-Ненинский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719EB">
        <w:rPr>
          <w:rFonts w:ascii="Arial" w:hAnsi="Arial" w:cs="Arial"/>
          <w:sz w:val="24"/>
          <w:szCs w:val="24"/>
        </w:rPr>
        <w:t>Ельцовского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bCs/>
          <w:sz w:val="24"/>
          <w:szCs w:val="24"/>
        </w:rPr>
        <w:t>ПОСТАНОВЛЯЮ: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color w:val="000000"/>
          <w:sz w:val="24"/>
          <w:szCs w:val="24"/>
        </w:rPr>
        <w:t xml:space="preserve">1. Утвердить: 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color w:val="000000"/>
          <w:sz w:val="24"/>
          <w:szCs w:val="24"/>
        </w:rPr>
        <w:t xml:space="preserve">1.1. Положение </w:t>
      </w:r>
      <w:r w:rsidRPr="006719EB">
        <w:rPr>
          <w:rFonts w:ascii="Arial" w:hAnsi="Arial" w:cs="Arial"/>
          <w:bCs/>
          <w:sz w:val="24"/>
          <w:szCs w:val="24"/>
        </w:rPr>
        <w:t xml:space="preserve">«Об </w:t>
      </w:r>
      <w:r w:rsidRPr="006719EB">
        <w:rPr>
          <w:rFonts w:ascii="Arial" w:hAnsi="Arial" w:cs="Arial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(Приложение № 1).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color w:val="000000"/>
          <w:sz w:val="24"/>
          <w:szCs w:val="24"/>
        </w:rPr>
        <w:t>1.</w:t>
      </w:r>
      <w:r w:rsidRPr="006719EB">
        <w:rPr>
          <w:rFonts w:ascii="Arial" w:hAnsi="Arial" w:cs="Arial"/>
          <w:sz w:val="24"/>
          <w:szCs w:val="24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1.3. Перечень социально значимых работ по обеспечению первичных мер пожарной безопасности на территории МО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Верх-Ненинский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719EB">
        <w:rPr>
          <w:rFonts w:ascii="Arial" w:hAnsi="Arial" w:cs="Arial"/>
          <w:sz w:val="24"/>
          <w:szCs w:val="24"/>
        </w:rPr>
        <w:t>Ельцовского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района Алтайского края (Приложение №3).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19EB">
        <w:rPr>
          <w:rFonts w:ascii="Arial" w:hAnsi="Arial" w:cs="Arial"/>
          <w:sz w:val="24"/>
          <w:szCs w:val="24"/>
        </w:rPr>
        <w:t xml:space="preserve">2. Финансирование мероприятий по выполнению первичных мер пожарной безопасности в границах населённых пунктов МО осуществлять в пределах средств, предусмотренных в бюджете сельского поселения. </w:t>
      </w:r>
    </w:p>
    <w:p w:rsidR="006719EB" w:rsidRPr="006719EB" w:rsidRDefault="006719EB" w:rsidP="006719EB">
      <w:pPr>
        <w:pStyle w:val="a4"/>
        <w:rPr>
          <w:rFonts w:ascii="Arial" w:hAnsi="Arial" w:cs="Arial"/>
          <w:kern w:val="3"/>
          <w:sz w:val="24"/>
          <w:szCs w:val="24"/>
          <w:lang w:val="de-DE" w:eastAsia="ja-JP" w:bidi="fa-IR"/>
        </w:rPr>
      </w:pPr>
      <w:r w:rsidRPr="006719EB">
        <w:rPr>
          <w:rFonts w:ascii="Arial" w:hAnsi="Arial" w:cs="Arial"/>
          <w:sz w:val="24"/>
          <w:szCs w:val="24"/>
        </w:rPr>
        <w:t xml:space="preserve">3. Постановление администрации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 от 09.06.2017 № 12 «</w:t>
      </w:r>
      <w:r w:rsidRPr="006719EB">
        <w:rPr>
          <w:rFonts w:ascii="Arial" w:hAnsi="Arial" w:cs="Arial"/>
          <w:color w:val="000000"/>
          <w:kern w:val="3"/>
          <w:sz w:val="24"/>
          <w:szCs w:val="24"/>
          <w:lang w:eastAsia="ja-JP" w:bidi="fa-IR"/>
        </w:rPr>
        <w:t xml:space="preserve">Об определении форм участия граждан в обеспечении первичных мер пожарной безопасности на территории муниципального образования </w:t>
      </w:r>
      <w:proofErr w:type="spellStart"/>
      <w:r w:rsidRPr="006719EB">
        <w:rPr>
          <w:rFonts w:ascii="Arial" w:hAnsi="Arial" w:cs="Arial"/>
          <w:color w:val="000000"/>
          <w:kern w:val="3"/>
          <w:sz w:val="24"/>
          <w:szCs w:val="24"/>
          <w:lang w:eastAsia="ja-JP" w:bidi="fa-IR"/>
        </w:rPr>
        <w:t>Верх-Ненинский</w:t>
      </w:r>
      <w:proofErr w:type="spellEnd"/>
      <w:r w:rsidRPr="006719EB">
        <w:rPr>
          <w:rFonts w:ascii="Arial" w:hAnsi="Arial" w:cs="Arial"/>
          <w:color w:val="000000"/>
          <w:kern w:val="3"/>
          <w:sz w:val="24"/>
          <w:szCs w:val="24"/>
          <w:lang w:eastAsia="ja-JP" w:bidi="fa-IR"/>
        </w:rPr>
        <w:t xml:space="preserve"> сельсовет </w:t>
      </w:r>
      <w:proofErr w:type="spellStart"/>
      <w:r w:rsidRPr="006719EB">
        <w:rPr>
          <w:rFonts w:ascii="Arial" w:hAnsi="Arial" w:cs="Arial"/>
          <w:color w:val="000000"/>
          <w:kern w:val="3"/>
          <w:sz w:val="24"/>
          <w:szCs w:val="24"/>
          <w:lang w:eastAsia="ja-JP" w:bidi="fa-IR"/>
        </w:rPr>
        <w:t>Ельцовского</w:t>
      </w:r>
      <w:proofErr w:type="spellEnd"/>
      <w:r w:rsidRPr="006719EB">
        <w:rPr>
          <w:rFonts w:ascii="Arial" w:hAnsi="Arial" w:cs="Arial"/>
          <w:color w:val="000000"/>
          <w:kern w:val="3"/>
          <w:sz w:val="24"/>
          <w:szCs w:val="24"/>
          <w:lang w:eastAsia="ja-JP" w:bidi="fa-IR"/>
        </w:rPr>
        <w:t xml:space="preserve"> района Алтайского края» считать утратившим силу.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Глава  Администрации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</w:t>
      </w:r>
      <w:r w:rsidRPr="006719EB">
        <w:rPr>
          <w:rFonts w:ascii="Arial" w:hAnsi="Arial" w:cs="Arial"/>
          <w:sz w:val="24"/>
          <w:szCs w:val="24"/>
        </w:rPr>
        <w:tab/>
      </w:r>
      <w:r w:rsidRPr="006719EB">
        <w:rPr>
          <w:rFonts w:ascii="Arial" w:hAnsi="Arial" w:cs="Arial"/>
          <w:sz w:val="24"/>
          <w:szCs w:val="24"/>
        </w:rPr>
        <w:tab/>
      </w:r>
      <w:r w:rsidRPr="006719EB">
        <w:rPr>
          <w:rFonts w:ascii="Arial" w:hAnsi="Arial" w:cs="Arial"/>
          <w:sz w:val="24"/>
          <w:szCs w:val="24"/>
        </w:rPr>
        <w:tab/>
        <w:t xml:space="preserve">  </w:t>
      </w:r>
      <w:r w:rsidRPr="006719EB">
        <w:rPr>
          <w:rFonts w:ascii="Arial" w:hAnsi="Arial" w:cs="Arial"/>
          <w:sz w:val="24"/>
          <w:szCs w:val="24"/>
        </w:rPr>
        <w:tab/>
      </w:r>
      <w:r w:rsidRPr="006719EB">
        <w:rPr>
          <w:rFonts w:ascii="Arial" w:hAnsi="Arial" w:cs="Arial"/>
          <w:sz w:val="24"/>
          <w:szCs w:val="24"/>
        </w:rPr>
        <w:tab/>
        <w:t xml:space="preserve">                          М.В. Калачёва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</w:t>
      </w:r>
      <w:r w:rsidRPr="006719EB">
        <w:rPr>
          <w:rFonts w:ascii="Arial" w:hAnsi="Arial" w:cs="Arial"/>
          <w:sz w:val="24"/>
          <w:szCs w:val="24"/>
        </w:rPr>
        <w:t>Приложение №1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 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от 11.07.2020 г. № 21  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19EB" w:rsidRPr="006719EB" w:rsidRDefault="006719EB" w:rsidP="006719EB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9EB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6719EB" w:rsidRPr="006719EB" w:rsidRDefault="006719EB" w:rsidP="006719EB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 xml:space="preserve">об </w:t>
      </w:r>
      <w:r w:rsidRPr="006719EB">
        <w:rPr>
          <w:rFonts w:ascii="Arial" w:hAnsi="Arial" w:cs="Arial"/>
          <w:b/>
          <w:bCs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>ОБЩИЕ ПОЛОЖЕНИЯ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color w:val="000000"/>
          <w:sz w:val="24"/>
          <w:szCs w:val="24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6719EB">
        <w:rPr>
          <w:rFonts w:ascii="Arial" w:hAnsi="Arial" w:cs="Arial"/>
          <w:sz w:val="24"/>
          <w:szCs w:val="24"/>
        </w:rPr>
        <w:t>Основные понятия и термины, применяемые в настоящем Положении</w:t>
      </w:r>
      <w:r w:rsidRPr="006719EB">
        <w:rPr>
          <w:rFonts w:ascii="Arial" w:hAnsi="Arial" w:cs="Arial"/>
          <w:color w:val="000000"/>
          <w:sz w:val="24"/>
          <w:szCs w:val="24"/>
        </w:rPr>
        <w:t>: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пожарная безопасность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пожар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требования пожарной безопасности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нарушение требований пожарной безопасности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противопожарный режим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меры пожарной безопасности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>профилактика пожаров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первичные меры пожарной безопасности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добровольная пожарная охрана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>добровольный пожарный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 xml:space="preserve">общественный </w:t>
      </w:r>
      <w:proofErr w:type="gramStart"/>
      <w:r w:rsidRPr="006719EB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9EB">
        <w:rPr>
          <w:rFonts w:ascii="Arial" w:hAnsi="Arial" w:cs="Arial"/>
          <w:color w:val="000000"/>
          <w:sz w:val="24"/>
          <w:szCs w:val="24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</w:t>
      </w:r>
      <w:r>
        <w:rPr>
          <w:rFonts w:ascii="Arial" w:hAnsi="Arial" w:cs="Arial"/>
          <w:color w:val="000000"/>
          <w:sz w:val="24"/>
          <w:szCs w:val="24"/>
        </w:rPr>
        <w:t xml:space="preserve">и МО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Верх-Ненинский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Ельцовского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Pr="006719EB">
        <w:rPr>
          <w:rFonts w:ascii="Arial" w:hAnsi="Arial" w:cs="Arial"/>
          <w:color w:val="000000"/>
          <w:sz w:val="24"/>
          <w:szCs w:val="24"/>
        </w:rPr>
        <w:t>;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ab/>
        <w:t xml:space="preserve">муниципальный </w:t>
      </w:r>
      <w:proofErr w:type="gramStart"/>
      <w:r w:rsidRPr="006719EB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719EB">
        <w:rPr>
          <w:rFonts w:ascii="Arial" w:hAnsi="Arial" w:cs="Arial"/>
          <w:sz w:val="24"/>
          <w:szCs w:val="24"/>
        </w:rPr>
        <w:t xml:space="preserve">1.3. Обеспечение первичных мер пожарной безопасности на территории 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относится к вопросам местного значения.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>2. ПЕРЕЧЕНЬ ПЕРВИЧНЫХ МЕР ПОЖАРНОЙ БЕЗОПАСНОСТИ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lastRenderedPageBreak/>
        <w:t xml:space="preserve">К первичным мерам пожарной безопасности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относятся: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обеспечение необходимых условий для привлечения населения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проведение противопожарной пропаганды и обучения населения мерам пожарной безопасности; - оснащение  учреждений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первичными средствами тушения пожаров;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719EB">
        <w:rPr>
          <w:rFonts w:ascii="Arial" w:hAnsi="Arial" w:cs="Arial"/>
          <w:sz w:val="24"/>
          <w:szCs w:val="24"/>
        </w:rPr>
        <w:t xml:space="preserve">; - организация патрулирования территории сельского поселения в условиях устойчивой сухой, жаркой и ветреной погоды;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своевременная очистка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719EB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719EB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содержание в исправном состоянии систем противопожарного водоснабжения;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- содержание в исправном состоянии первичных средств пожаротушения на объектах  собственности</w:t>
      </w:r>
      <w:r w:rsidRPr="006719E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719EB">
        <w:rPr>
          <w:rFonts w:ascii="Arial" w:hAnsi="Arial" w:cs="Arial"/>
          <w:sz w:val="24"/>
          <w:szCs w:val="24"/>
        </w:rPr>
        <w:t xml:space="preserve">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утверждение перечня первичных средств пожаротушения для индивидуальных жилых домов;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установление особого противопожарного режима;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профилактика пожаров на территории 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719EB">
        <w:rPr>
          <w:rFonts w:ascii="Arial" w:hAnsi="Arial" w:cs="Arial"/>
          <w:sz w:val="24"/>
          <w:szCs w:val="24"/>
        </w:rPr>
        <w:t>.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на территории 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719EB">
        <w:rPr>
          <w:rFonts w:ascii="Arial" w:hAnsi="Arial" w:cs="Arial"/>
          <w:sz w:val="24"/>
          <w:szCs w:val="24"/>
        </w:rPr>
        <w:t xml:space="preserve"> относятся: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- создание условий для безопасности людей и сохранности имущества от пожаров;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>4. ПОЛНОМОЧИЯ МЕСТНОЙ АДМИНИСТРАЦИИ В ОБЛАСТИ ОБЕСПЕЧЕНИЯ ПЕРВИЧНЫХ МЕР ПОЖАРНОЙ БЕЗОПАСНОСТИ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4.1. К полномочиям администрации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 в области обеспечения первичных мер пожарной безопасности относятся: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разработка целевых программ и планов по обеспечению пожарной безопасности;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19EB">
        <w:rPr>
          <w:rFonts w:ascii="Arial" w:hAnsi="Arial" w:cs="Arial"/>
          <w:sz w:val="24"/>
          <w:szCs w:val="24"/>
        </w:rPr>
        <w:t xml:space="preserve">установление особого противопожарного режима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поселения;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lastRenderedPageBreak/>
        <w:t xml:space="preserve">- устройство и содержание защитных полос в пределах черты между лесными массивами и жилыми зонами;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очистка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от горючих отходов, мусора, сухой растительности;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поселения, проездов к зданиям, строениям и сооружениям;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 собственности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5.2. По решению администрации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сельсовета, принятому в порядке, предусмотренном Уставом МО </w:t>
      </w:r>
      <w:proofErr w:type="spellStart"/>
      <w:r w:rsidRPr="006719EB">
        <w:rPr>
          <w:rFonts w:ascii="Arial" w:hAnsi="Arial" w:cs="Arial"/>
          <w:sz w:val="24"/>
          <w:szCs w:val="24"/>
        </w:rPr>
        <w:t>Верх-Ненинский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719EB">
        <w:rPr>
          <w:rFonts w:ascii="Arial" w:hAnsi="Arial" w:cs="Arial"/>
          <w:sz w:val="24"/>
          <w:szCs w:val="24"/>
        </w:rPr>
        <w:t>Ельцовского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района Алтайского края, граждане могут привлекаться к выполнению на добровольной основе социально значимых для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 xml:space="preserve">6. ОБЩЕСТВЕННЫЙ </w:t>
      </w:r>
      <w:proofErr w:type="gramStart"/>
      <w:r w:rsidRPr="006719E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b/>
          <w:sz w:val="24"/>
          <w:szCs w:val="24"/>
        </w:rPr>
        <w:t xml:space="preserve"> ОБЕСПЕЧЕНИЕМ ПОЖАРНОЙ БЕЗОПАСНОСТИ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6.1. Общественный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6.2. Порядок участия граждан в осуществлении общественного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6.3. Гражданами, осуществляющими общественный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безопасности, могут являться жители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6.4. Работы по осуществлению общественного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 включают в себя: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 подготовку предложений администрации </w:t>
      </w:r>
      <w:r w:rsidRPr="006719EB">
        <w:rPr>
          <w:rFonts w:ascii="Arial" w:hAnsi="Arial" w:cs="Arial"/>
          <w:color w:val="000000"/>
          <w:sz w:val="24"/>
          <w:szCs w:val="24"/>
        </w:rPr>
        <w:t>сельсовета</w:t>
      </w:r>
      <w:r w:rsidRPr="006719EB">
        <w:rPr>
          <w:rFonts w:ascii="Arial" w:hAnsi="Arial" w:cs="Arial"/>
          <w:sz w:val="24"/>
          <w:szCs w:val="24"/>
        </w:rPr>
        <w:t xml:space="preserve"> о необходимости введения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подготовку предложений администрацией </w:t>
      </w:r>
      <w:r w:rsidRPr="006719EB">
        <w:rPr>
          <w:rFonts w:ascii="Arial" w:hAnsi="Arial" w:cs="Arial"/>
          <w:color w:val="000000"/>
          <w:sz w:val="24"/>
          <w:szCs w:val="24"/>
        </w:rPr>
        <w:t>сельсовета</w:t>
      </w:r>
      <w:r w:rsidRPr="006719EB">
        <w:rPr>
          <w:rFonts w:ascii="Arial" w:hAnsi="Arial" w:cs="Arial"/>
          <w:sz w:val="24"/>
          <w:szCs w:val="24"/>
        </w:rPr>
        <w:t xml:space="preserve"> по реализации мер пожарной безопасности в границах населенных пунктов;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lastRenderedPageBreak/>
        <w:t xml:space="preserve">-   проведение противопожарной пропаганды на территории </w:t>
      </w:r>
      <w:r w:rsidRPr="006719EB">
        <w:rPr>
          <w:rFonts w:ascii="Arial" w:hAnsi="Arial" w:cs="Arial"/>
          <w:color w:val="000000"/>
          <w:sz w:val="24"/>
          <w:szCs w:val="24"/>
        </w:rPr>
        <w:t>сельского</w:t>
      </w:r>
      <w:r w:rsidRPr="006719EB">
        <w:rPr>
          <w:rFonts w:ascii="Arial" w:hAnsi="Arial" w:cs="Arial"/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доведение до населения решений администрации </w:t>
      </w:r>
      <w:r w:rsidRPr="006719EB">
        <w:rPr>
          <w:rFonts w:ascii="Arial" w:hAnsi="Arial" w:cs="Arial"/>
          <w:color w:val="000000"/>
          <w:sz w:val="24"/>
          <w:szCs w:val="24"/>
        </w:rPr>
        <w:t>сельсовета</w:t>
      </w:r>
      <w:r w:rsidRPr="006719EB">
        <w:rPr>
          <w:rFonts w:ascii="Arial" w:hAnsi="Arial" w:cs="Arial"/>
          <w:sz w:val="24"/>
          <w:szCs w:val="24"/>
        </w:rPr>
        <w:t xml:space="preserve">, касающихся вопросов обеспечения пожарной безопасности;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 подготовку предложений должностным лицам администрацией </w:t>
      </w:r>
      <w:proofErr w:type="spellStart"/>
      <w:r w:rsidRPr="006719EB">
        <w:rPr>
          <w:rFonts w:ascii="Arial" w:hAnsi="Arial" w:cs="Arial"/>
          <w:sz w:val="24"/>
          <w:szCs w:val="24"/>
        </w:rPr>
        <w:t>сенльсовета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по принятию мер к устранению нарушений требований пожарной безопасности;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6.6. За гражданином, осуществляющим общественный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6719EB">
        <w:rPr>
          <w:rFonts w:ascii="Arial" w:hAnsi="Arial" w:cs="Arial"/>
          <w:sz w:val="24"/>
          <w:szCs w:val="24"/>
        </w:rPr>
        <w:t>охраны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на безвозмездной основе. </w:t>
      </w:r>
    </w:p>
    <w:p w:rsidR="006719EB" w:rsidRPr="006719EB" w:rsidRDefault="006719EB" w:rsidP="006719E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6.9. Координация деятельности по осуществлению общественного </w:t>
      </w:r>
      <w:proofErr w:type="gramStart"/>
      <w:r w:rsidRPr="006719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6719EB">
        <w:rPr>
          <w:rFonts w:ascii="Arial" w:hAnsi="Arial" w:cs="Arial"/>
          <w:sz w:val="24"/>
          <w:szCs w:val="24"/>
        </w:rPr>
        <w:t>Приложение №2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 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от 11.07.2020 г. № 21 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b/>
          <w:sz w:val="24"/>
          <w:szCs w:val="24"/>
        </w:rPr>
      </w:pPr>
      <w:r w:rsidRPr="006719EB">
        <w:rPr>
          <w:rFonts w:ascii="Arial" w:hAnsi="Arial" w:cs="Arial"/>
          <w:b/>
          <w:sz w:val="24"/>
          <w:szCs w:val="24"/>
        </w:rPr>
        <w:t>РЕКОМЕНДУЕМЫЕ НОРМЫ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1. </w:t>
      </w:r>
      <w:r w:rsidRPr="006719EB">
        <w:rPr>
          <w:rFonts w:ascii="Arial" w:hAnsi="Arial" w:cs="Arial"/>
          <w:sz w:val="24"/>
          <w:szCs w:val="24"/>
          <w:u w:val="single"/>
        </w:rPr>
        <w:t>Индивидуальные жилые дома:</w:t>
      </w:r>
      <w:r w:rsidRPr="006719EB">
        <w:rPr>
          <w:rFonts w:ascii="Arial" w:hAnsi="Arial" w:cs="Arial"/>
          <w:sz w:val="24"/>
          <w:szCs w:val="24"/>
        </w:rPr>
        <w:t xml:space="preserve">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огнетушитель ОП-10;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6719EB">
          <w:rPr>
            <w:rFonts w:ascii="Arial" w:hAnsi="Arial" w:cs="Arial"/>
            <w:sz w:val="24"/>
            <w:szCs w:val="24"/>
          </w:rPr>
          <w:t>0,2 м3</w:t>
        </w:r>
      </w:smartTag>
      <w:r w:rsidRPr="006719EB">
        <w:rPr>
          <w:rFonts w:ascii="Arial" w:hAnsi="Arial" w:cs="Arial"/>
          <w:sz w:val="24"/>
          <w:szCs w:val="24"/>
        </w:rPr>
        <w:t xml:space="preserve"> (устанавливаются в летнее время);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ведро;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6719EB">
          <w:rPr>
            <w:rFonts w:ascii="Arial" w:hAnsi="Arial" w:cs="Arial"/>
            <w:sz w:val="24"/>
            <w:szCs w:val="24"/>
          </w:rPr>
          <w:t>0,5 м3</w:t>
        </w:r>
      </w:smartTag>
      <w:r w:rsidRPr="006719EB">
        <w:rPr>
          <w:rFonts w:ascii="Arial" w:hAnsi="Arial" w:cs="Arial"/>
          <w:sz w:val="24"/>
          <w:szCs w:val="24"/>
        </w:rPr>
        <w:t xml:space="preserve">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лопата совковая;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лопата штыковая;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багор;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топор плотницкий.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  2. </w:t>
      </w:r>
      <w:r w:rsidRPr="006719EB">
        <w:rPr>
          <w:rFonts w:ascii="Arial" w:hAnsi="Arial" w:cs="Arial"/>
          <w:sz w:val="24"/>
          <w:szCs w:val="24"/>
          <w:u w:val="single"/>
        </w:rPr>
        <w:t>Квартиры:</w:t>
      </w:r>
      <w:r w:rsidRPr="006719EB">
        <w:rPr>
          <w:rFonts w:ascii="Arial" w:hAnsi="Arial" w:cs="Arial"/>
          <w:sz w:val="24"/>
          <w:szCs w:val="24"/>
        </w:rPr>
        <w:t xml:space="preserve">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огнетушитель ОП-10;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бытовой пожарный кран.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3. </w:t>
      </w:r>
      <w:r w:rsidRPr="006719EB">
        <w:rPr>
          <w:rFonts w:ascii="Arial" w:hAnsi="Arial" w:cs="Arial"/>
          <w:sz w:val="24"/>
          <w:szCs w:val="24"/>
          <w:u w:val="single"/>
        </w:rPr>
        <w:t>Дачные домики:</w:t>
      </w:r>
      <w:r w:rsidRPr="006719EB">
        <w:rPr>
          <w:rFonts w:ascii="Arial" w:hAnsi="Arial" w:cs="Arial"/>
          <w:sz w:val="24"/>
          <w:szCs w:val="24"/>
        </w:rPr>
        <w:t xml:space="preserve">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огнетушитель ОУ-3;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6719EB">
          <w:rPr>
            <w:rFonts w:ascii="Arial" w:hAnsi="Arial" w:cs="Arial"/>
            <w:sz w:val="24"/>
            <w:szCs w:val="24"/>
          </w:rPr>
          <w:t>0,2 м3</w:t>
        </w:r>
      </w:smartTag>
      <w:r w:rsidRPr="006719EB">
        <w:rPr>
          <w:rFonts w:ascii="Arial" w:hAnsi="Arial" w:cs="Arial"/>
          <w:sz w:val="24"/>
          <w:szCs w:val="24"/>
        </w:rPr>
        <w:t xml:space="preserve"> (устанавливаются в летнее время);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ведро;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топор плотницкий.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 4. </w:t>
      </w:r>
      <w:r w:rsidRPr="006719EB">
        <w:rPr>
          <w:rFonts w:ascii="Arial" w:hAnsi="Arial" w:cs="Arial"/>
          <w:sz w:val="24"/>
          <w:szCs w:val="24"/>
          <w:u w:val="single"/>
        </w:rPr>
        <w:t>Индивидуальные гаражи:</w:t>
      </w:r>
      <w:r w:rsidRPr="006719EB">
        <w:rPr>
          <w:rFonts w:ascii="Arial" w:hAnsi="Arial" w:cs="Arial"/>
          <w:sz w:val="24"/>
          <w:szCs w:val="24"/>
        </w:rPr>
        <w:t xml:space="preserve">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- огнетушитель ОУ-3;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- противопожарное полотно.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</w:t>
      </w:r>
      <w:r w:rsidRPr="006719EB">
        <w:rPr>
          <w:rFonts w:ascii="Arial" w:hAnsi="Arial" w:cs="Arial"/>
          <w:sz w:val="24"/>
          <w:szCs w:val="24"/>
        </w:rPr>
        <w:t>Приложение №3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6719EB">
        <w:rPr>
          <w:rFonts w:ascii="Arial" w:hAnsi="Arial" w:cs="Arial"/>
          <w:sz w:val="24"/>
          <w:szCs w:val="24"/>
        </w:rPr>
        <w:t>Верх-Ненинского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сельсовета </w:t>
      </w:r>
    </w:p>
    <w:p w:rsidR="006719EB" w:rsidRPr="006719EB" w:rsidRDefault="006719EB" w:rsidP="006719EB">
      <w:pPr>
        <w:pStyle w:val="a4"/>
        <w:jc w:val="right"/>
        <w:rPr>
          <w:rFonts w:ascii="Arial" w:hAnsi="Arial" w:cs="Arial"/>
          <w:color w:val="000000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от 11.07.2020 г. № 21 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ПЕРЕЧЕНЬ</w:t>
      </w:r>
    </w:p>
    <w:p w:rsidR="006719EB" w:rsidRPr="006719EB" w:rsidRDefault="006719EB" w:rsidP="006719EB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социально значимых работ по обеспечению первичных мер</w:t>
      </w:r>
    </w:p>
    <w:p w:rsidR="006719EB" w:rsidRPr="006719EB" w:rsidRDefault="006719EB" w:rsidP="006719EB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>пожарной безопасности на территории сельского поселения</w:t>
      </w:r>
    </w:p>
    <w:p w:rsidR="006719EB" w:rsidRPr="006719EB" w:rsidRDefault="006719EB" w:rsidP="006719E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719EB">
        <w:rPr>
          <w:rFonts w:ascii="Arial" w:hAnsi="Arial" w:cs="Arial"/>
          <w:sz w:val="24"/>
          <w:szCs w:val="24"/>
        </w:rPr>
        <w:t xml:space="preserve">Выполнение мероприятий, исключающих возможность </w:t>
      </w:r>
      <w:proofErr w:type="spellStart"/>
      <w:r w:rsidRPr="006719EB">
        <w:rPr>
          <w:rFonts w:ascii="Arial" w:hAnsi="Arial" w:cs="Arial"/>
          <w:sz w:val="24"/>
          <w:szCs w:val="24"/>
        </w:rPr>
        <w:t>переброса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</w:t>
      </w:r>
      <w:proofErr w:type="gramEnd"/>
      <w:r w:rsidRPr="006719EB">
        <w:rPr>
          <w:rFonts w:ascii="Arial" w:hAnsi="Arial" w:cs="Arial"/>
          <w:sz w:val="24"/>
          <w:szCs w:val="24"/>
        </w:rPr>
        <w:t xml:space="preserve"> насаждений, уборка сухой растительности и другие).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6719EB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6719EB">
        <w:rPr>
          <w:rFonts w:ascii="Arial" w:hAnsi="Arial" w:cs="Arial"/>
          <w:sz w:val="24"/>
          <w:szCs w:val="24"/>
        </w:rPr>
        <w:t xml:space="preserve">, используемым в целях пожаротушения.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  <w:r w:rsidRPr="006719EB">
        <w:rPr>
          <w:rFonts w:ascii="Arial" w:hAnsi="Arial" w:cs="Arial"/>
          <w:sz w:val="24"/>
          <w:szCs w:val="24"/>
        </w:rPr>
        <w:t xml:space="preserve">6. Участие в работе добровольной пожарной охраны. </w:t>
      </w: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6719EB" w:rsidRPr="006719EB" w:rsidRDefault="006719EB" w:rsidP="006719EB">
      <w:pPr>
        <w:pStyle w:val="a4"/>
        <w:rPr>
          <w:rFonts w:ascii="Arial" w:hAnsi="Arial" w:cs="Arial"/>
          <w:sz w:val="24"/>
          <w:szCs w:val="24"/>
        </w:rPr>
      </w:pPr>
    </w:p>
    <w:p w:rsidR="00F04473" w:rsidRPr="006719EB" w:rsidRDefault="00F04473" w:rsidP="006719EB">
      <w:pPr>
        <w:pStyle w:val="a4"/>
        <w:rPr>
          <w:rFonts w:ascii="Arial" w:hAnsi="Arial" w:cs="Arial"/>
          <w:sz w:val="24"/>
          <w:szCs w:val="24"/>
        </w:rPr>
      </w:pPr>
    </w:p>
    <w:sectPr w:rsidR="00F04473" w:rsidRPr="006719EB" w:rsidSect="006719EB">
      <w:pgSz w:w="11906" w:h="16838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9EB"/>
    <w:rsid w:val="006719EB"/>
    <w:rsid w:val="00CF385F"/>
    <w:rsid w:val="00F0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19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1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71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2020-12-15T09:09:00Z</dcterms:created>
  <dcterms:modified xsi:type="dcterms:W3CDTF">2020-12-15T09:19:00Z</dcterms:modified>
</cp:coreProperties>
</file>