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9A" w:rsidRDefault="00AC4373" w:rsidP="00AC43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 xml:space="preserve">Аукцион по </w:t>
      </w:r>
      <w:r w:rsidR="0015109A">
        <w:rPr>
          <w:rFonts w:ascii="Times New Roman" w:hAnsi="Times New Roman" w:cs="Times New Roman"/>
          <w:sz w:val="28"/>
          <w:szCs w:val="28"/>
        </w:rPr>
        <w:t xml:space="preserve">проведению открытого конкурса на право заключения концессионного соглашения о передаче в концессию имущества муниципальной собственности </w:t>
      </w:r>
      <w:r w:rsidRPr="00AC4373">
        <w:rPr>
          <w:rFonts w:ascii="Times New Roman" w:hAnsi="Times New Roman" w:cs="Times New Roman"/>
          <w:sz w:val="28"/>
          <w:szCs w:val="28"/>
        </w:rPr>
        <w:t xml:space="preserve">  назначенный на </w:t>
      </w:r>
      <w:r w:rsidR="0015109A">
        <w:rPr>
          <w:rFonts w:ascii="Times New Roman" w:hAnsi="Times New Roman" w:cs="Times New Roman"/>
          <w:sz w:val="28"/>
          <w:szCs w:val="28"/>
        </w:rPr>
        <w:t>02.05.2017</w:t>
      </w:r>
      <w:r w:rsidRPr="00AC4373">
        <w:rPr>
          <w:rFonts w:ascii="Times New Roman" w:hAnsi="Times New Roman" w:cs="Times New Roman"/>
          <w:sz w:val="28"/>
          <w:szCs w:val="28"/>
        </w:rPr>
        <w:t xml:space="preserve"> года в  соответствии с постановлением Администрации Ельцовского района от  </w:t>
      </w:r>
      <w:r w:rsidR="0015109A">
        <w:rPr>
          <w:rFonts w:ascii="Times New Roman" w:hAnsi="Times New Roman" w:cs="Times New Roman"/>
          <w:sz w:val="28"/>
          <w:szCs w:val="28"/>
        </w:rPr>
        <w:t>03.03.2017 № 59</w:t>
      </w:r>
      <w:r w:rsidRPr="00AC4373">
        <w:rPr>
          <w:rFonts w:ascii="Times New Roman" w:hAnsi="Times New Roman" w:cs="Times New Roman"/>
          <w:sz w:val="28"/>
          <w:szCs w:val="28"/>
        </w:rPr>
        <w:t xml:space="preserve"> призн</w:t>
      </w:r>
      <w:r w:rsidR="0015109A">
        <w:rPr>
          <w:rFonts w:ascii="Times New Roman" w:hAnsi="Times New Roman" w:cs="Times New Roman"/>
          <w:sz w:val="28"/>
          <w:szCs w:val="28"/>
        </w:rPr>
        <w:t xml:space="preserve">ан конкурсной комиссией </w:t>
      </w:r>
      <w:r w:rsidRPr="00AC4373">
        <w:rPr>
          <w:rFonts w:ascii="Times New Roman" w:hAnsi="Times New Roman" w:cs="Times New Roman"/>
          <w:sz w:val="28"/>
          <w:szCs w:val="28"/>
        </w:rPr>
        <w:t xml:space="preserve">несостоявшимся </w:t>
      </w:r>
      <w:r w:rsidR="0015109A">
        <w:rPr>
          <w:rFonts w:ascii="Times New Roman" w:hAnsi="Times New Roman" w:cs="Times New Roman"/>
          <w:sz w:val="28"/>
          <w:szCs w:val="28"/>
        </w:rPr>
        <w:t xml:space="preserve"> т.к. представлена одна заявка на участие в конкурсе</w:t>
      </w:r>
      <w:r w:rsidR="00024CC8">
        <w:rPr>
          <w:rFonts w:ascii="Times New Roman" w:hAnsi="Times New Roman" w:cs="Times New Roman"/>
          <w:sz w:val="28"/>
          <w:szCs w:val="28"/>
        </w:rPr>
        <w:t xml:space="preserve"> от ООО «Ельцовское жилищно-коммунальное хозяйство»</w:t>
      </w:r>
      <w:r w:rsidR="00151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CC8" w:rsidRDefault="0015109A" w:rsidP="00AC43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условиям конкурса решением конкурсной комиссии  проведено вскрытие конверта с единственной заявкой на участие в конкурсе </w:t>
      </w:r>
      <w:r w:rsidR="00024CC8">
        <w:rPr>
          <w:rFonts w:ascii="Times New Roman" w:hAnsi="Times New Roman" w:cs="Times New Roman"/>
          <w:sz w:val="28"/>
          <w:szCs w:val="28"/>
        </w:rPr>
        <w:t xml:space="preserve">от ООО «Ельцовское жилищно-коммунальное хозяйство» и рассмотрена  на предмет соответствия требованиям, установленным конкурсной документацией </w:t>
      </w:r>
      <w:r>
        <w:rPr>
          <w:rFonts w:ascii="Times New Roman" w:hAnsi="Times New Roman" w:cs="Times New Roman"/>
          <w:sz w:val="28"/>
          <w:szCs w:val="28"/>
        </w:rPr>
        <w:t>03.05.2017 года</w:t>
      </w:r>
      <w:r w:rsidR="00024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CC8" w:rsidRDefault="00024CC8" w:rsidP="00AC43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ООО «Ельцовское жилищно-коммунальное хозяйство» представить предложение о заключении концессионного соглашения на условиях, соответствующих конкурсной документации в срок не более чем 60 рабочи</w:t>
      </w:r>
      <w:r w:rsidR="005840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заявителем этого предложения.</w:t>
      </w:r>
    </w:p>
    <w:p w:rsidR="00AC4373" w:rsidRPr="00AC4373" w:rsidRDefault="00AC4373" w:rsidP="00AC43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373">
        <w:rPr>
          <w:rFonts w:ascii="Times New Roman" w:hAnsi="Times New Roman" w:cs="Times New Roman"/>
          <w:sz w:val="28"/>
          <w:szCs w:val="28"/>
        </w:rPr>
        <w:t xml:space="preserve">   </w:t>
      </w:r>
      <w:r w:rsidR="0015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73" w:rsidRDefault="0015109A" w:rsidP="00AC437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373" w:rsidRDefault="00AC4373" w:rsidP="00AC4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373" w:rsidRDefault="00AC4373" w:rsidP="00AC4373">
      <w:pPr>
        <w:jc w:val="both"/>
        <w:rPr>
          <w:sz w:val="28"/>
          <w:szCs w:val="28"/>
        </w:rPr>
      </w:pPr>
    </w:p>
    <w:p w:rsidR="00AC4373" w:rsidRDefault="00AC4373" w:rsidP="00AC437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5840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C4373"/>
    <w:rsid w:val="00024CC8"/>
    <w:rsid w:val="0015109A"/>
    <w:rsid w:val="005840F5"/>
    <w:rsid w:val="00AC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2017-06-08T07:01:00Z</dcterms:created>
  <dcterms:modified xsi:type="dcterms:W3CDTF">2017-06-08T09:00:00Z</dcterms:modified>
</cp:coreProperties>
</file>